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077" w:rsidRDefault="006305ED">
      <w:pPr>
        <w:rPr>
          <w:sz w:val="48"/>
          <w:szCs w:val="48"/>
        </w:rPr>
      </w:pPr>
      <w:r>
        <w:rPr>
          <w:sz w:val="48"/>
          <w:szCs w:val="48"/>
        </w:rPr>
        <w:t xml:space="preserve">OPD to QL Miracle Systems </w:t>
      </w:r>
      <w:proofErr w:type="spellStart"/>
      <w:r>
        <w:rPr>
          <w:sz w:val="48"/>
          <w:szCs w:val="48"/>
        </w:rPr>
        <w:t>Centronics</w:t>
      </w:r>
      <w:proofErr w:type="spellEnd"/>
      <w:r>
        <w:rPr>
          <w:sz w:val="48"/>
          <w:szCs w:val="48"/>
        </w:rPr>
        <w:t xml:space="preserve"> I/Face</w:t>
      </w:r>
    </w:p>
    <w:p w:rsidR="006305ED" w:rsidRDefault="006305ED">
      <w:pPr>
        <w:rPr>
          <w:sz w:val="48"/>
          <w:szCs w:val="48"/>
        </w:rPr>
      </w:pPr>
    </w:p>
    <w:p w:rsidR="006305ED" w:rsidRDefault="006305ED">
      <w:pPr>
        <w:rPr>
          <w:sz w:val="48"/>
          <w:szCs w:val="48"/>
        </w:rPr>
      </w:pPr>
      <w:r>
        <w:rPr>
          <w:noProof/>
          <w:sz w:val="48"/>
          <w:szCs w:val="48"/>
          <w:lang w:eastAsia="en-GB"/>
        </w:rPr>
        <w:drawing>
          <wp:inline distT="0" distB="0" distL="0" distR="0">
            <wp:extent cx="5650230" cy="3223260"/>
            <wp:effectExtent l="19050" t="0" r="7620" b="0"/>
            <wp:docPr id="1" name="Picture 0" descr="9pinDplugPino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pinDplugPinou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1343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8"/>
          <w:szCs w:val="48"/>
          <w:lang w:eastAsia="en-GB"/>
        </w:rPr>
        <w:drawing>
          <wp:inline distT="0" distB="0" distL="0" distR="0">
            <wp:extent cx="5731510" cy="3223895"/>
            <wp:effectExtent l="19050" t="0" r="2540" b="0"/>
            <wp:docPr id="2" name="Picture 1" descr="6pinTelePlugPinoutCentrIntF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pinTelePlugPinoutCentrIntFac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5ED" w:rsidRDefault="006305ED">
      <w:pPr>
        <w:rPr>
          <w:sz w:val="48"/>
          <w:szCs w:val="48"/>
        </w:rPr>
      </w:pPr>
      <w:r>
        <w:rPr>
          <w:sz w:val="48"/>
          <w:szCs w:val="48"/>
        </w:rPr>
        <w:t>OPD Pin 1 to Telephone Pin 5 Yellow</w:t>
      </w:r>
    </w:p>
    <w:p w:rsidR="006305ED" w:rsidRDefault="006305ED" w:rsidP="006305ED">
      <w:pPr>
        <w:rPr>
          <w:sz w:val="48"/>
          <w:szCs w:val="48"/>
        </w:rPr>
      </w:pPr>
      <w:r>
        <w:rPr>
          <w:sz w:val="48"/>
          <w:szCs w:val="48"/>
        </w:rPr>
        <w:t>OPD Pin 2 to Telephone Pin 6 Blue</w:t>
      </w:r>
    </w:p>
    <w:p w:rsidR="006305ED" w:rsidRPr="006305ED" w:rsidRDefault="0062623D">
      <w:pPr>
        <w:rPr>
          <w:sz w:val="48"/>
          <w:szCs w:val="48"/>
        </w:rPr>
      </w:pPr>
      <w:r>
        <w:rPr>
          <w:sz w:val="48"/>
          <w:szCs w:val="48"/>
        </w:rPr>
        <w:t>OPD Pin 3 to Telephone Pin 3 Red</w:t>
      </w:r>
    </w:p>
    <w:sectPr w:rsidR="006305ED" w:rsidRPr="006305ED" w:rsidSect="006305ED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05ED"/>
    <w:rsid w:val="000B1FD7"/>
    <w:rsid w:val="0062623D"/>
    <w:rsid w:val="006305ED"/>
    <w:rsid w:val="00BF7282"/>
    <w:rsid w:val="00D82DBF"/>
    <w:rsid w:val="00E87288"/>
    <w:rsid w:val="00EB0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0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5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2</cp:revision>
  <dcterms:created xsi:type="dcterms:W3CDTF">2019-11-09T13:44:00Z</dcterms:created>
  <dcterms:modified xsi:type="dcterms:W3CDTF">2019-11-09T14:03:00Z</dcterms:modified>
</cp:coreProperties>
</file>